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53" w:rsidRDefault="003C2653" w:rsidP="00D73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3C2653" w:rsidRDefault="003C2653" w:rsidP="003C26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3C2653" w:rsidRDefault="003C2653" w:rsidP="003C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53" w:rsidRDefault="003C2653" w:rsidP="003C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3C2653" w:rsidRDefault="003C2653" w:rsidP="003C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53" w:rsidRDefault="003C2653" w:rsidP="003C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2653" w:rsidRDefault="003C2653" w:rsidP="003C2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53" w:rsidRDefault="00FC07E3" w:rsidP="003C2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C265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324-з</w:t>
      </w:r>
    </w:p>
    <w:p w:rsidR="003C2653" w:rsidRDefault="003C2653" w:rsidP="003C2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3C2653" w:rsidRDefault="003C2653" w:rsidP="003C2653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D73425" w:rsidRPr="00FC07E3" w:rsidRDefault="00FC07E3" w:rsidP="00D73425">
      <w:pPr>
        <w:pStyle w:val="a3"/>
        <w:tabs>
          <w:tab w:val="left" w:pos="0"/>
        </w:tabs>
        <w:spacing w:after="0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FC07E3">
        <w:rPr>
          <w:rFonts w:ascii="Times New Roman" w:hAnsi="Times New Roman" w:cs="Times New Roman"/>
          <w:sz w:val="26"/>
          <w:szCs w:val="26"/>
        </w:rPr>
        <w:t xml:space="preserve">Об утверждении Проекта планировки территории и проекта межевания земельных участков под объект: «Реконструкция нефтепровода «Александровское – Анжеро-Судженск», </w:t>
      </w:r>
      <w:proofErr w:type="gramStart"/>
      <w:r w:rsidRPr="00FC07E3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FC07E3">
        <w:rPr>
          <w:rFonts w:ascii="Times New Roman" w:hAnsi="Times New Roman" w:cs="Times New Roman"/>
          <w:sz w:val="26"/>
          <w:szCs w:val="26"/>
        </w:rPr>
        <w:t xml:space="preserve"> 260 – км 235 (инв. № 500285), от НПС «</w:t>
      </w:r>
      <w:proofErr w:type="spellStart"/>
      <w:r w:rsidRPr="00FC07E3">
        <w:rPr>
          <w:rFonts w:ascii="Times New Roman" w:hAnsi="Times New Roman" w:cs="Times New Roman"/>
          <w:sz w:val="26"/>
          <w:szCs w:val="26"/>
        </w:rPr>
        <w:t>Раскино</w:t>
      </w:r>
      <w:proofErr w:type="spellEnd"/>
      <w:r w:rsidRPr="00FC07E3">
        <w:rPr>
          <w:rFonts w:ascii="Times New Roman" w:hAnsi="Times New Roman" w:cs="Times New Roman"/>
          <w:sz w:val="26"/>
          <w:szCs w:val="26"/>
        </w:rPr>
        <w:t>» до НПС «</w:t>
      </w:r>
      <w:proofErr w:type="spellStart"/>
      <w:r w:rsidRPr="00FC07E3">
        <w:rPr>
          <w:rFonts w:ascii="Times New Roman" w:hAnsi="Times New Roman" w:cs="Times New Roman"/>
          <w:sz w:val="26"/>
          <w:szCs w:val="26"/>
        </w:rPr>
        <w:t>Парабель</w:t>
      </w:r>
      <w:proofErr w:type="spellEnd"/>
      <w:r w:rsidRPr="00FC07E3">
        <w:rPr>
          <w:rFonts w:ascii="Times New Roman" w:hAnsi="Times New Roman" w:cs="Times New Roman"/>
          <w:sz w:val="26"/>
          <w:szCs w:val="26"/>
        </w:rPr>
        <w:t xml:space="preserve">» р. </w:t>
      </w:r>
      <w:proofErr w:type="spellStart"/>
      <w:r w:rsidRPr="00FC07E3">
        <w:rPr>
          <w:rFonts w:ascii="Times New Roman" w:hAnsi="Times New Roman" w:cs="Times New Roman"/>
          <w:sz w:val="26"/>
          <w:szCs w:val="26"/>
        </w:rPr>
        <w:t>Материчная</w:t>
      </w:r>
      <w:proofErr w:type="spellEnd"/>
      <w:r w:rsidRPr="00FC07E3">
        <w:rPr>
          <w:rFonts w:ascii="Times New Roman" w:hAnsi="Times New Roman" w:cs="Times New Roman"/>
          <w:sz w:val="26"/>
          <w:szCs w:val="26"/>
        </w:rPr>
        <w:t xml:space="preserve"> км 334,2 – км 344,385 в границах Каргасокского сельского поселения</w:t>
      </w:r>
    </w:p>
    <w:p w:rsidR="003C2653" w:rsidRDefault="003C2653" w:rsidP="003C2653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3C2653" w:rsidRPr="00FC07E3" w:rsidRDefault="00D73425" w:rsidP="00D73425">
      <w:pPr>
        <w:pStyle w:val="a3"/>
        <w:shd w:val="clear" w:color="auto" w:fill="FFFFFF"/>
        <w:spacing w:after="0"/>
        <w:ind w:left="2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C07E3" w:rsidRPr="00FC07E3">
        <w:rPr>
          <w:rFonts w:ascii="Times New Roman" w:hAnsi="Times New Roman" w:cs="Times New Roman"/>
          <w:color w:val="000000"/>
          <w:sz w:val="26"/>
          <w:szCs w:val="26"/>
        </w:rPr>
        <w:t>По результатам публичных слушаний от 12.08.2015</w:t>
      </w:r>
    </w:p>
    <w:p w:rsidR="003C2653" w:rsidRPr="00FC07E3" w:rsidRDefault="003C2653" w:rsidP="003C265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653" w:rsidRPr="00FC07E3" w:rsidRDefault="003C2653" w:rsidP="003C265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7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C2653" w:rsidRPr="00FC07E3" w:rsidRDefault="003C2653" w:rsidP="003C265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2372" w:rsidRPr="00FC07E3" w:rsidRDefault="00B02372" w:rsidP="00B02372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FC07E3">
        <w:rPr>
          <w:rFonts w:ascii="Times New Roman" w:hAnsi="Times New Roman"/>
          <w:sz w:val="26"/>
          <w:szCs w:val="26"/>
        </w:rPr>
        <w:t xml:space="preserve">1. </w:t>
      </w:r>
      <w:r w:rsidR="00FC07E3" w:rsidRPr="00FC07E3">
        <w:rPr>
          <w:rFonts w:ascii="Times New Roman" w:hAnsi="Times New Roman"/>
          <w:sz w:val="26"/>
          <w:szCs w:val="26"/>
        </w:rPr>
        <w:t xml:space="preserve">Утвердить Проект планировки территории и проект межевания земельных участков под объект </w:t>
      </w:r>
      <w:r w:rsidRPr="00FC07E3">
        <w:rPr>
          <w:rFonts w:ascii="Times New Roman" w:hAnsi="Times New Roman"/>
          <w:sz w:val="26"/>
          <w:szCs w:val="26"/>
        </w:rPr>
        <w:t>«</w:t>
      </w:r>
      <w:r w:rsidR="00FC07E3" w:rsidRPr="00FC07E3">
        <w:rPr>
          <w:rFonts w:ascii="Times New Roman" w:hAnsi="Times New Roman"/>
          <w:sz w:val="26"/>
          <w:szCs w:val="26"/>
        </w:rPr>
        <w:t>Реконструкция нефтепровода «</w:t>
      </w:r>
      <w:r w:rsidRPr="00FC07E3">
        <w:rPr>
          <w:rFonts w:ascii="Times New Roman" w:hAnsi="Times New Roman"/>
          <w:sz w:val="26"/>
          <w:szCs w:val="26"/>
        </w:rPr>
        <w:t>Александровское-Анжеро-Судженск», км 260 – км 355 (инв. №500285), от НПС «</w:t>
      </w:r>
      <w:proofErr w:type="spellStart"/>
      <w:r w:rsidRPr="00FC07E3">
        <w:rPr>
          <w:rFonts w:ascii="Times New Roman" w:hAnsi="Times New Roman"/>
          <w:sz w:val="26"/>
          <w:szCs w:val="26"/>
        </w:rPr>
        <w:t>Раскино</w:t>
      </w:r>
      <w:proofErr w:type="spellEnd"/>
      <w:r w:rsidRPr="00FC07E3">
        <w:rPr>
          <w:rFonts w:ascii="Times New Roman" w:hAnsi="Times New Roman"/>
          <w:sz w:val="26"/>
          <w:szCs w:val="26"/>
        </w:rPr>
        <w:t>» до НПС «</w:t>
      </w:r>
      <w:proofErr w:type="spellStart"/>
      <w:r w:rsidRPr="00FC07E3">
        <w:rPr>
          <w:rFonts w:ascii="Times New Roman" w:hAnsi="Times New Roman"/>
          <w:sz w:val="26"/>
          <w:szCs w:val="26"/>
        </w:rPr>
        <w:t>Парабель</w:t>
      </w:r>
      <w:proofErr w:type="spellEnd"/>
      <w:r w:rsidRPr="00FC07E3">
        <w:rPr>
          <w:rFonts w:ascii="Times New Roman" w:hAnsi="Times New Roman"/>
          <w:sz w:val="26"/>
          <w:szCs w:val="26"/>
        </w:rPr>
        <w:t xml:space="preserve">» р. </w:t>
      </w:r>
      <w:proofErr w:type="spellStart"/>
      <w:r w:rsidRPr="00FC07E3">
        <w:rPr>
          <w:rFonts w:ascii="Times New Roman" w:hAnsi="Times New Roman"/>
          <w:sz w:val="26"/>
          <w:szCs w:val="26"/>
        </w:rPr>
        <w:t>Материчная</w:t>
      </w:r>
      <w:proofErr w:type="spellEnd"/>
      <w:r w:rsidRPr="00FC07E3">
        <w:rPr>
          <w:rFonts w:ascii="Times New Roman" w:hAnsi="Times New Roman"/>
          <w:sz w:val="26"/>
          <w:szCs w:val="26"/>
        </w:rPr>
        <w:t xml:space="preserve"> км 344,2-</w:t>
      </w:r>
      <w:r w:rsidR="00FC07E3" w:rsidRPr="00FC07E3">
        <w:rPr>
          <w:rFonts w:ascii="Times New Roman" w:hAnsi="Times New Roman"/>
          <w:sz w:val="26"/>
          <w:szCs w:val="26"/>
        </w:rPr>
        <w:t xml:space="preserve"> км </w:t>
      </w:r>
      <w:r w:rsidRPr="00FC07E3">
        <w:rPr>
          <w:rFonts w:ascii="Times New Roman" w:hAnsi="Times New Roman"/>
          <w:sz w:val="26"/>
          <w:szCs w:val="26"/>
        </w:rPr>
        <w:t>344,385</w:t>
      </w:r>
      <w:r w:rsidR="00FC07E3" w:rsidRPr="00FC07E3">
        <w:rPr>
          <w:rFonts w:ascii="Times New Roman" w:hAnsi="Times New Roman"/>
          <w:sz w:val="26"/>
          <w:szCs w:val="26"/>
        </w:rPr>
        <w:t xml:space="preserve"> в границах Каргасокского сельского поселения</w:t>
      </w:r>
      <w:r w:rsidRPr="00FC07E3">
        <w:rPr>
          <w:rFonts w:ascii="Times New Roman" w:hAnsi="Times New Roman"/>
          <w:sz w:val="26"/>
          <w:szCs w:val="26"/>
        </w:rPr>
        <w:t>».</w:t>
      </w:r>
    </w:p>
    <w:p w:rsidR="00FC07E3" w:rsidRPr="00FC07E3" w:rsidRDefault="00B02372" w:rsidP="00FC07E3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FC07E3">
        <w:rPr>
          <w:rFonts w:ascii="Times New Roman" w:hAnsi="Times New Roman"/>
          <w:sz w:val="26"/>
          <w:szCs w:val="26"/>
        </w:rPr>
        <w:t xml:space="preserve">2. </w:t>
      </w:r>
      <w:r w:rsidR="00FC07E3" w:rsidRPr="00FC07E3">
        <w:rPr>
          <w:rFonts w:ascii="Times New Roman" w:hAnsi="Times New Roman"/>
          <w:sz w:val="26"/>
          <w:szCs w:val="26"/>
        </w:rPr>
        <w:t>Данное постановление разместить на сайте Администрации Каргасокского с</w:t>
      </w:r>
      <w:r w:rsidR="00327FAE">
        <w:rPr>
          <w:rFonts w:ascii="Times New Roman" w:hAnsi="Times New Roman"/>
          <w:sz w:val="26"/>
          <w:szCs w:val="26"/>
        </w:rPr>
        <w:t>ельского поселения</w:t>
      </w:r>
      <w:r w:rsidR="00FC07E3" w:rsidRPr="00FC07E3">
        <w:rPr>
          <w:rFonts w:ascii="Times New Roman" w:hAnsi="Times New Roman"/>
          <w:sz w:val="26"/>
          <w:szCs w:val="26"/>
        </w:rPr>
        <w:t xml:space="preserve">. </w:t>
      </w:r>
    </w:p>
    <w:p w:rsidR="00B02372" w:rsidRPr="00FC07E3" w:rsidRDefault="00FC07E3" w:rsidP="00FC07E3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FC07E3">
        <w:rPr>
          <w:rFonts w:ascii="Times New Roman" w:hAnsi="Times New Roman"/>
          <w:sz w:val="26"/>
          <w:szCs w:val="26"/>
        </w:rPr>
        <w:t>3</w:t>
      </w:r>
      <w:r w:rsidR="00B02372" w:rsidRPr="00FC07E3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B02372" w:rsidRPr="00FC07E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02372" w:rsidRPr="00FC07E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02372" w:rsidRDefault="00B02372" w:rsidP="00B02372">
      <w:pPr>
        <w:pStyle w:val="a4"/>
        <w:jc w:val="both"/>
        <w:rPr>
          <w:rFonts w:ascii="Times New Roman" w:hAnsi="Times New Roman"/>
        </w:rPr>
      </w:pPr>
    </w:p>
    <w:p w:rsidR="00B02372" w:rsidRDefault="00B02372" w:rsidP="00B02372">
      <w:pPr>
        <w:pStyle w:val="a4"/>
        <w:jc w:val="both"/>
        <w:rPr>
          <w:rFonts w:ascii="Times New Roman" w:hAnsi="Times New Roman"/>
        </w:rPr>
      </w:pPr>
    </w:p>
    <w:p w:rsidR="003C2653" w:rsidRPr="00FC07E3" w:rsidRDefault="003C2653" w:rsidP="003C2653">
      <w:pPr>
        <w:rPr>
          <w:rFonts w:ascii="Times New Roman" w:hAnsi="Times New Roman" w:cs="Times New Roman"/>
          <w:sz w:val="26"/>
          <w:szCs w:val="26"/>
        </w:rPr>
      </w:pPr>
      <w:r w:rsidRPr="00FC07E3">
        <w:rPr>
          <w:rFonts w:ascii="Times New Roman" w:hAnsi="Times New Roman" w:cs="Times New Roman"/>
          <w:sz w:val="26"/>
          <w:szCs w:val="26"/>
        </w:rPr>
        <w:t xml:space="preserve">Глава Каргасокского сельского поселения </w:t>
      </w:r>
      <w:r w:rsidRPr="00FC07E3">
        <w:rPr>
          <w:rFonts w:ascii="Times New Roman" w:hAnsi="Times New Roman" w:cs="Times New Roman"/>
          <w:sz w:val="26"/>
          <w:szCs w:val="26"/>
        </w:rPr>
        <w:tab/>
      </w:r>
      <w:r w:rsidRPr="00FC07E3">
        <w:rPr>
          <w:rFonts w:ascii="Times New Roman" w:hAnsi="Times New Roman" w:cs="Times New Roman"/>
          <w:sz w:val="26"/>
          <w:szCs w:val="26"/>
        </w:rPr>
        <w:tab/>
      </w:r>
      <w:r w:rsidRPr="00FC07E3">
        <w:rPr>
          <w:rFonts w:ascii="Times New Roman" w:hAnsi="Times New Roman" w:cs="Times New Roman"/>
          <w:sz w:val="26"/>
          <w:szCs w:val="26"/>
        </w:rPr>
        <w:tab/>
      </w:r>
      <w:r w:rsidRPr="00FC07E3">
        <w:rPr>
          <w:rFonts w:ascii="Times New Roman" w:hAnsi="Times New Roman" w:cs="Times New Roman"/>
          <w:sz w:val="26"/>
          <w:szCs w:val="26"/>
        </w:rPr>
        <w:tab/>
        <w:t>А.А. Белоногов</w:t>
      </w:r>
    </w:p>
    <w:p w:rsidR="00B02372" w:rsidRPr="00FC07E3" w:rsidRDefault="00B02372" w:rsidP="00B0237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02372" w:rsidRDefault="00B02372" w:rsidP="00B0237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02372" w:rsidRDefault="00B02372" w:rsidP="00B0237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02372" w:rsidRDefault="00B02372" w:rsidP="00B0237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C2653" w:rsidRPr="00B02372" w:rsidRDefault="00B02372" w:rsidP="00B02372">
      <w:pPr>
        <w:pStyle w:val="a5"/>
        <w:rPr>
          <w:rFonts w:ascii="Times New Roman" w:hAnsi="Times New Roman" w:cs="Times New Roman"/>
          <w:sz w:val="20"/>
          <w:szCs w:val="20"/>
        </w:rPr>
      </w:pPr>
      <w:r w:rsidRPr="00B02372">
        <w:rPr>
          <w:rFonts w:ascii="Times New Roman" w:hAnsi="Times New Roman" w:cs="Times New Roman"/>
          <w:sz w:val="20"/>
          <w:szCs w:val="20"/>
        </w:rPr>
        <w:t>Васькова С.С.</w:t>
      </w:r>
    </w:p>
    <w:p w:rsidR="00B02372" w:rsidRPr="00B02372" w:rsidRDefault="00B02372" w:rsidP="00B02372">
      <w:pPr>
        <w:pStyle w:val="a5"/>
        <w:rPr>
          <w:rFonts w:ascii="Times New Roman" w:hAnsi="Times New Roman" w:cs="Times New Roman"/>
          <w:sz w:val="20"/>
          <w:szCs w:val="20"/>
        </w:rPr>
      </w:pPr>
      <w:r w:rsidRPr="00B02372">
        <w:rPr>
          <w:rFonts w:ascii="Times New Roman" w:hAnsi="Times New Roman" w:cs="Times New Roman"/>
          <w:sz w:val="20"/>
          <w:szCs w:val="20"/>
        </w:rPr>
        <w:t>2-34-23</w:t>
      </w: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53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E595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27FAE"/>
    <w:rsid w:val="00340658"/>
    <w:rsid w:val="00354C63"/>
    <w:rsid w:val="00365966"/>
    <w:rsid w:val="003677D0"/>
    <w:rsid w:val="0038613B"/>
    <w:rsid w:val="003939E3"/>
    <w:rsid w:val="0039760F"/>
    <w:rsid w:val="003A6E2E"/>
    <w:rsid w:val="003C2653"/>
    <w:rsid w:val="003C3AF7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2956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00A"/>
    <w:rsid w:val="00A33891"/>
    <w:rsid w:val="00A44218"/>
    <w:rsid w:val="00A5571A"/>
    <w:rsid w:val="00A77DD2"/>
    <w:rsid w:val="00AC3742"/>
    <w:rsid w:val="00AC51FA"/>
    <w:rsid w:val="00AE7028"/>
    <w:rsid w:val="00B00FCD"/>
    <w:rsid w:val="00B02372"/>
    <w:rsid w:val="00B11669"/>
    <w:rsid w:val="00B159B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3425"/>
    <w:rsid w:val="00D7779D"/>
    <w:rsid w:val="00D90E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8502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C07E3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342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B023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023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cp:lastPrinted>2015-10-01T02:41:00Z</cp:lastPrinted>
  <dcterms:created xsi:type="dcterms:W3CDTF">2015-10-01T02:42:00Z</dcterms:created>
  <dcterms:modified xsi:type="dcterms:W3CDTF">2015-10-01T02:42:00Z</dcterms:modified>
</cp:coreProperties>
</file>